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9" w:rsidRPr="009F3F49" w:rsidRDefault="0084719A" w:rsidP="009F3F49">
      <w:pPr>
        <w:pStyle w:val="Nadpis1"/>
      </w:pPr>
      <w:r>
        <w:t>Příloha 7</w:t>
      </w:r>
      <w:bookmarkStart w:id="0" w:name="_GoBack"/>
      <w:bookmarkEnd w:id="0"/>
    </w:p>
    <w:p w:rsidR="009F3F49" w:rsidRPr="009F3F49" w:rsidRDefault="009F3F49" w:rsidP="009F3F49">
      <w:pPr>
        <w:pStyle w:val="Nadpis1"/>
      </w:pPr>
      <w:r>
        <w:t>Žádost o filmovou pobídku</w:t>
      </w:r>
    </w:p>
    <w:p w:rsidR="009F3F49" w:rsidRPr="009F3F49" w:rsidRDefault="009F3F49" w:rsidP="009F3F49">
      <w:r w:rsidRPr="009F3F49">
        <w:t>podle § 48 zákona č. 496/2012 Sb. o audiovizuálních dílech a podpoře kinematografie  a o změně některých zákonů (zákon o audiovizi) (dále jen „zákon“)</w:t>
      </w:r>
    </w:p>
    <w:p w:rsidR="009F3F49" w:rsidRPr="009F3F49" w:rsidRDefault="009F3F49" w:rsidP="009F3F49">
      <w:pPr>
        <w:rPr>
          <w:lang w:val="de-DE"/>
        </w:rPr>
      </w:pPr>
    </w:p>
    <w:tbl>
      <w:tblPr>
        <w:tblStyle w:val="Svtlmkatabulky"/>
        <w:tblW w:w="9355" w:type="dxa"/>
        <w:tblLayout w:type="fixed"/>
        <w:tblLook w:val="0000" w:firstRow="0" w:lastRow="0" w:firstColumn="0" w:lastColumn="0" w:noHBand="0" w:noVBand="0"/>
      </w:tblPr>
      <w:tblGrid>
        <w:gridCol w:w="3472"/>
        <w:gridCol w:w="5883"/>
      </w:tblGrid>
      <w:tr w:rsidR="009F3F49" w:rsidRPr="009F3F49" w:rsidTr="009F3F49">
        <w:trPr>
          <w:trHeight w:val="297"/>
        </w:trPr>
        <w:tc>
          <w:tcPr>
            <w:tcW w:w="3472" w:type="dxa"/>
          </w:tcPr>
          <w:p w:rsidR="009F3F49" w:rsidRPr="009F3F49" w:rsidRDefault="009F3F49" w:rsidP="009F3F49">
            <w:pPr>
              <w:pStyle w:val="Nadpis2"/>
              <w:outlineLvl w:val="1"/>
            </w:pPr>
            <w:r w:rsidRPr="009F3F49">
              <w:t>Název projektu</w:t>
            </w:r>
          </w:p>
        </w:tc>
        <w:tc>
          <w:tcPr>
            <w:tcW w:w="5883" w:type="dxa"/>
          </w:tcPr>
          <w:p w:rsidR="009F3F49" w:rsidRPr="009F3F49" w:rsidRDefault="009F3F49" w:rsidP="009F3F49"/>
        </w:tc>
      </w:tr>
      <w:tr w:rsidR="009F3F49" w:rsidRPr="009F3F49" w:rsidTr="009F3F49">
        <w:trPr>
          <w:trHeight w:val="417"/>
        </w:trPr>
        <w:tc>
          <w:tcPr>
            <w:tcW w:w="3472" w:type="dxa"/>
          </w:tcPr>
          <w:p w:rsidR="009F3F49" w:rsidRPr="009F3F49" w:rsidRDefault="009F3F49" w:rsidP="009F3F49">
            <w:pPr>
              <w:pStyle w:val="Nadpis2"/>
              <w:outlineLvl w:val="1"/>
              <w:rPr>
                <w:lang w:val="en-US"/>
              </w:rPr>
            </w:pPr>
            <w:r w:rsidRPr="009F3F49">
              <w:t xml:space="preserve">Číslo projektu </w:t>
            </w:r>
            <w:r w:rsidRPr="009F3F49">
              <w:rPr>
                <w:lang w:val="en-US"/>
              </w:rPr>
              <w:t>(</w:t>
            </w:r>
            <w:r w:rsidRPr="009F3F49">
              <w:t>vyplní SFK</w:t>
            </w:r>
            <w:r w:rsidRPr="009F3F49">
              <w:rPr>
                <w:lang w:val="en-US"/>
              </w:rPr>
              <w:t>)</w:t>
            </w:r>
          </w:p>
        </w:tc>
        <w:tc>
          <w:tcPr>
            <w:tcW w:w="5883" w:type="dxa"/>
          </w:tcPr>
          <w:p w:rsidR="009F3F49" w:rsidRPr="009F3F49" w:rsidRDefault="009F3F49" w:rsidP="009F3F49"/>
        </w:tc>
      </w:tr>
    </w:tbl>
    <w:p w:rsidR="009F3F49" w:rsidRPr="009F3F49" w:rsidRDefault="009F3F49" w:rsidP="009F3F49"/>
    <w:tbl>
      <w:tblPr>
        <w:tblStyle w:val="Svtlmkatabulky"/>
        <w:tblW w:w="9355" w:type="dxa"/>
        <w:tblLayout w:type="fixed"/>
        <w:tblLook w:val="0000" w:firstRow="0" w:lastRow="0" w:firstColumn="0" w:lastColumn="0" w:noHBand="0" w:noVBand="0"/>
      </w:tblPr>
      <w:tblGrid>
        <w:gridCol w:w="4531"/>
        <w:gridCol w:w="4824"/>
      </w:tblGrid>
      <w:tr w:rsidR="009F3F49" w:rsidRPr="009F3F49" w:rsidTr="009F3F49">
        <w:trPr>
          <w:trHeight w:val="397"/>
        </w:trPr>
        <w:tc>
          <w:tcPr>
            <w:tcW w:w="4531" w:type="dxa"/>
          </w:tcPr>
          <w:p w:rsidR="009F3F49" w:rsidRPr="009F3F49" w:rsidRDefault="009F3F49" w:rsidP="009F3F49">
            <w:pPr>
              <w:pStyle w:val="Nadpis2"/>
              <w:outlineLvl w:val="1"/>
            </w:pPr>
            <w:r w:rsidRPr="009F3F49">
              <w:t>Obchodní firma nebo název žadatele - právnické osoby, jméno a příjmení žadatele - fyzické osoby</w:t>
            </w:r>
          </w:p>
        </w:tc>
        <w:tc>
          <w:tcPr>
            <w:tcW w:w="4824" w:type="dxa"/>
          </w:tcPr>
          <w:p w:rsidR="009F3F49" w:rsidRPr="009F3F49" w:rsidRDefault="009F3F49" w:rsidP="009F3F49"/>
        </w:tc>
      </w:tr>
      <w:tr w:rsidR="009F3F49" w:rsidRPr="009F3F49" w:rsidTr="009F3F49">
        <w:trPr>
          <w:trHeight w:val="397"/>
        </w:trPr>
        <w:tc>
          <w:tcPr>
            <w:tcW w:w="4531" w:type="dxa"/>
          </w:tcPr>
          <w:p w:rsidR="009F3F49" w:rsidRPr="009F3F49" w:rsidRDefault="009F3F49" w:rsidP="009F3F49">
            <w:pPr>
              <w:pStyle w:val="Nadpis2"/>
              <w:outlineLvl w:val="1"/>
            </w:pPr>
            <w:r w:rsidRPr="009F3F49">
              <w:t>Adresa sídla nebo místa podnikání žadatele</w:t>
            </w:r>
          </w:p>
        </w:tc>
        <w:tc>
          <w:tcPr>
            <w:tcW w:w="4824" w:type="dxa"/>
          </w:tcPr>
          <w:p w:rsidR="009F3F49" w:rsidRPr="009F3F49" w:rsidRDefault="009F3F49" w:rsidP="009F3F49"/>
        </w:tc>
      </w:tr>
      <w:tr w:rsidR="009F3F49" w:rsidRPr="009F3F49" w:rsidTr="009F3F49">
        <w:trPr>
          <w:trHeight w:val="397"/>
        </w:trPr>
        <w:tc>
          <w:tcPr>
            <w:tcW w:w="4531" w:type="dxa"/>
          </w:tcPr>
          <w:p w:rsidR="009F3F49" w:rsidRPr="009F3F49" w:rsidRDefault="009F3F49" w:rsidP="009F3F49">
            <w:pPr>
              <w:pStyle w:val="Nadpis2"/>
              <w:outlineLvl w:val="1"/>
            </w:pPr>
            <w:r w:rsidRPr="009F3F49">
              <w:t>Kontaktní osoba</w:t>
            </w:r>
          </w:p>
        </w:tc>
        <w:tc>
          <w:tcPr>
            <w:tcW w:w="4824" w:type="dxa"/>
          </w:tcPr>
          <w:p w:rsidR="009F3F49" w:rsidRPr="009F3F49" w:rsidRDefault="009F3F49" w:rsidP="009F3F49"/>
        </w:tc>
      </w:tr>
      <w:tr w:rsidR="009F3F49" w:rsidRPr="009F3F49" w:rsidTr="009F3F49">
        <w:trPr>
          <w:trHeight w:val="415"/>
        </w:trPr>
        <w:tc>
          <w:tcPr>
            <w:tcW w:w="4531" w:type="dxa"/>
          </w:tcPr>
          <w:p w:rsidR="009F3F49" w:rsidRPr="009F3F49" w:rsidRDefault="009F3F49" w:rsidP="009F3F49">
            <w:pPr>
              <w:pStyle w:val="Nadpis2"/>
              <w:outlineLvl w:val="1"/>
            </w:pPr>
            <w:r w:rsidRPr="009F3F49">
              <w:t>Tel. číslo / E-mail</w:t>
            </w:r>
          </w:p>
        </w:tc>
        <w:tc>
          <w:tcPr>
            <w:tcW w:w="4824" w:type="dxa"/>
          </w:tcPr>
          <w:p w:rsidR="009F3F49" w:rsidRPr="009F3F49" w:rsidRDefault="009F3F49" w:rsidP="009F3F49"/>
        </w:tc>
      </w:tr>
      <w:tr w:rsidR="009F3F49" w:rsidRPr="009F3F49" w:rsidTr="009F3F49">
        <w:trPr>
          <w:trHeight w:val="320"/>
        </w:trPr>
        <w:tc>
          <w:tcPr>
            <w:tcW w:w="4531" w:type="dxa"/>
          </w:tcPr>
          <w:p w:rsidR="009F3F49" w:rsidRPr="009F3F49" w:rsidRDefault="009F3F49" w:rsidP="009F3F49">
            <w:pPr>
              <w:pStyle w:val="Nadpis2"/>
              <w:outlineLvl w:val="1"/>
            </w:pPr>
            <w:r w:rsidRPr="009F3F49">
              <w:t>IČ / DIČ</w:t>
            </w:r>
          </w:p>
        </w:tc>
        <w:tc>
          <w:tcPr>
            <w:tcW w:w="4824" w:type="dxa"/>
          </w:tcPr>
          <w:p w:rsidR="009F3F49" w:rsidRPr="009F3F49" w:rsidRDefault="009F3F49" w:rsidP="009F3F49"/>
        </w:tc>
      </w:tr>
      <w:tr w:rsidR="009F3F49" w:rsidRPr="009F3F49" w:rsidTr="009F3F49">
        <w:trPr>
          <w:trHeight w:val="397"/>
        </w:trPr>
        <w:tc>
          <w:tcPr>
            <w:tcW w:w="4531" w:type="dxa"/>
          </w:tcPr>
          <w:p w:rsidR="009F3F49" w:rsidRPr="009F3F49" w:rsidRDefault="009F3F49" w:rsidP="009F3F49">
            <w:pPr>
              <w:pStyle w:val="Nadpis2"/>
              <w:outlineLvl w:val="1"/>
            </w:pPr>
            <w:r w:rsidRPr="009F3F49">
              <w:t>Ostatní koproducenti (název, země)</w:t>
            </w:r>
          </w:p>
        </w:tc>
        <w:tc>
          <w:tcPr>
            <w:tcW w:w="4824" w:type="dxa"/>
          </w:tcPr>
          <w:p w:rsidR="009F3F49" w:rsidRPr="009F3F49" w:rsidRDefault="009F3F49" w:rsidP="009F3F49"/>
        </w:tc>
      </w:tr>
      <w:tr w:rsidR="009F3F49" w:rsidRPr="009F3F49" w:rsidTr="009F3F49">
        <w:trPr>
          <w:trHeight w:val="397"/>
        </w:trPr>
        <w:tc>
          <w:tcPr>
            <w:tcW w:w="4531" w:type="dxa"/>
          </w:tcPr>
          <w:p w:rsidR="009F3F49" w:rsidRPr="009F3F49" w:rsidRDefault="009F3F49" w:rsidP="009F3F49">
            <w:pPr>
              <w:pStyle w:val="Nadpis2"/>
              <w:outlineLvl w:val="1"/>
            </w:pPr>
            <w:r w:rsidRPr="009F3F49">
              <w:t>Bankovní spojení žadatele pro vyplacení pobídky</w:t>
            </w:r>
          </w:p>
        </w:tc>
        <w:tc>
          <w:tcPr>
            <w:tcW w:w="4824" w:type="dxa"/>
          </w:tcPr>
          <w:p w:rsidR="009F3F49" w:rsidRPr="009F3F49" w:rsidRDefault="009F3F49" w:rsidP="009F3F49"/>
        </w:tc>
      </w:tr>
    </w:tbl>
    <w:p w:rsidR="009F3F49" w:rsidRDefault="009F3F49" w:rsidP="009F3F49"/>
    <w:p w:rsidR="009F3F49" w:rsidRPr="009F3F49" w:rsidRDefault="009F3F49" w:rsidP="009F3F49">
      <w:pPr>
        <w:pStyle w:val="Nadpis2"/>
      </w:pPr>
      <w:r w:rsidRPr="009F3F49">
        <w:t>Vyčíslení konečného objemu uznatelných nákladů a výše pobídky (vše v Kč, bez DPH)</w:t>
      </w:r>
    </w:p>
    <w:tbl>
      <w:tblPr>
        <w:tblStyle w:val="Svtlmkatabulky"/>
        <w:tblW w:w="9426" w:type="dxa"/>
        <w:tblLayout w:type="fixed"/>
        <w:tblLook w:val="0000" w:firstRow="0" w:lastRow="0" w:firstColumn="0" w:lastColumn="0" w:noHBand="0" w:noVBand="0"/>
      </w:tblPr>
      <w:tblGrid>
        <w:gridCol w:w="7158"/>
        <w:gridCol w:w="2268"/>
      </w:tblGrid>
      <w:tr w:rsidR="009F3F49" w:rsidRPr="009F3F49" w:rsidTr="009F3F49">
        <w:trPr>
          <w:trHeight w:val="397"/>
        </w:trPr>
        <w:tc>
          <w:tcPr>
            <w:tcW w:w="7158" w:type="dxa"/>
          </w:tcPr>
          <w:p w:rsidR="009F3F49" w:rsidRDefault="009F3F49" w:rsidP="009F3F49">
            <w:pPr>
              <w:pStyle w:val="Nadpis2"/>
              <w:outlineLvl w:val="1"/>
            </w:pPr>
            <w:r w:rsidRPr="009F3F49">
              <w:t xml:space="preserve">A. Výše celkového realizačního rozpočtu projektu </w:t>
            </w:r>
          </w:p>
          <w:p w:rsidR="009F3F49" w:rsidRPr="009F3F49" w:rsidRDefault="009F3F49" w:rsidP="009F3F49">
            <w:r w:rsidRPr="009F3F49">
              <w:t>(náklady vynaložené v ČR i v zahraničí)</w:t>
            </w:r>
          </w:p>
        </w:tc>
        <w:tc>
          <w:tcPr>
            <w:tcW w:w="2268" w:type="dxa"/>
          </w:tcPr>
          <w:p w:rsidR="009F3F49" w:rsidRPr="009F3F49" w:rsidRDefault="009F3F49" w:rsidP="009F3F49"/>
        </w:tc>
      </w:tr>
      <w:tr w:rsidR="009F3F49" w:rsidRPr="009F3F49" w:rsidTr="009F3F49">
        <w:trPr>
          <w:trHeight w:val="397"/>
        </w:trPr>
        <w:tc>
          <w:tcPr>
            <w:tcW w:w="7158" w:type="dxa"/>
          </w:tcPr>
          <w:p w:rsidR="009F3F49" w:rsidRPr="009F3F49" w:rsidRDefault="009F3F49" w:rsidP="009F3F49">
            <w:pPr>
              <w:pStyle w:val="Nadpis2"/>
              <w:outlineLvl w:val="1"/>
            </w:pPr>
            <w:r w:rsidRPr="009F3F49">
              <w:t>B. Financování nákladů podle písm. A věcným plněním ze strany subjektů se sídlem / místem podnikaná na území ČR</w:t>
            </w:r>
          </w:p>
        </w:tc>
        <w:tc>
          <w:tcPr>
            <w:tcW w:w="2268" w:type="dxa"/>
          </w:tcPr>
          <w:p w:rsidR="009F3F49" w:rsidRPr="009F3F49" w:rsidRDefault="009F3F49" w:rsidP="009F3F49"/>
        </w:tc>
      </w:tr>
      <w:tr w:rsidR="009F3F49" w:rsidRPr="009F3F49" w:rsidTr="009F3F49">
        <w:trPr>
          <w:trHeight w:val="397"/>
        </w:trPr>
        <w:tc>
          <w:tcPr>
            <w:tcW w:w="7158" w:type="dxa"/>
          </w:tcPr>
          <w:p w:rsidR="009F3F49" w:rsidRPr="009F3F49" w:rsidRDefault="009F3F49" w:rsidP="009F3F49">
            <w:pPr>
              <w:pStyle w:val="Nadpis2"/>
              <w:outlineLvl w:val="1"/>
            </w:pPr>
            <w:r w:rsidRPr="009F3F49">
              <w:t>C. Financování nákladů podle písm. A ze zdrojů veřejné podpory, kromě pobídky</w:t>
            </w:r>
          </w:p>
        </w:tc>
        <w:tc>
          <w:tcPr>
            <w:tcW w:w="2268" w:type="dxa"/>
          </w:tcPr>
          <w:p w:rsidR="009F3F49" w:rsidRPr="009F3F49" w:rsidRDefault="009F3F49" w:rsidP="009F3F49"/>
        </w:tc>
      </w:tr>
      <w:tr w:rsidR="009F3F49" w:rsidRPr="009F3F49" w:rsidTr="009F3F49">
        <w:trPr>
          <w:trHeight w:val="397"/>
        </w:trPr>
        <w:tc>
          <w:tcPr>
            <w:tcW w:w="7158" w:type="dxa"/>
          </w:tcPr>
          <w:p w:rsidR="009F3F49" w:rsidRPr="009F3F49" w:rsidRDefault="009F3F49" w:rsidP="009F3F49">
            <w:pPr>
              <w:pStyle w:val="Nadpis2"/>
              <w:outlineLvl w:val="1"/>
            </w:pPr>
            <w:r w:rsidRPr="009F3F49">
              <w:t>D. Výše uznatelných nákladů podle § 42 odst. 4 písm. a) zákona, bez věcného plnění</w:t>
            </w:r>
          </w:p>
        </w:tc>
        <w:tc>
          <w:tcPr>
            <w:tcW w:w="2268" w:type="dxa"/>
          </w:tcPr>
          <w:p w:rsidR="009F3F49" w:rsidRPr="009F3F49" w:rsidRDefault="009F3F49" w:rsidP="009F3F49"/>
        </w:tc>
      </w:tr>
      <w:tr w:rsidR="009F3F49" w:rsidRPr="009F3F49" w:rsidTr="009F3F49">
        <w:trPr>
          <w:trHeight w:val="397"/>
        </w:trPr>
        <w:tc>
          <w:tcPr>
            <w:tcW w:w="7158" w:type="dxa"/>
          </w:tcPr>
          <w:p w:rsidR="009F3F49" w:rsidRPr="009F3F49" w:rsidRDefault="009F3F49" w:rsidP="009F3F49">
            <w:pPr>
              <w:pStyle w:val="Nadpis2"/>
              <w:outlineLvl w:val="1"/>
            </w:pPr>
            <w:r w:rsidRPr="009F3F49">
              <w:t>E. Výše uznatelných nákladů podle § 42 odst. 4 písm. b) zákona, bez věcného plnění</w:t>
            </w:r>
          </w:p>
        </w:tc>
        <w:tc>
          <w:tcPr>
            <w:tcW w:w="2268" w:type="dxa"/>
          </w:tcPr>
          <w:p w:rsidR="009F3F49" w:rsidRPr="009F3F49" w:rsidRDefault="009F3F49" w:rsidP="009F3F49"/>
        </w:tc>
      </w:tr>
      <w:tr w:rsidR="009F3F49" w:rsidRPr="009F3F49" w:rsidTr="009F3F49">
        <w:trPr>
          <w:trHeight w:val="397"/>
        </w:trPr>
        <w:tc>
          <w:tcPr>
            <w:tcW w:w="7158" w:type="dxa"/>
          </w:tcPr>
          <w:p w:rsidR="009F3F49" w:rsidRPr="009F3F49" w:rsidRDefault="009F3F49" w:rsidP="009F3F49">
            <w:pPr>
              <w:pStyle w:val="Nadpis2"/>
              <w:outlineLvl w:val="1"/>
            </w:pPr>
            <w:r w:rsidRPr="009F3F49">
              <w:t xml:space="preserve">Celková výše filmové pobídky (P) dle §43 odst. 4 zákona: </w:t>
            </w:r>
          </w:p>
          <w:p w:rsidR="009F3F49" w:rsidRPr="009F3F49" w:rsidRDefault="009F3F49" w:rsidP="009F3F49">
            <w:r w:rsidRPr="009F3F49">
              <w:t>Je-li [(D + E) &gt; (0,8 x A)], sníží se nejprve D a pak E, aby [(D + E) = (0,8 x A)]</w:t>
            </w:r>
          </w:p>
          <w:p w:rsidR="009F3F49" w:rsidRPr="009F3F49" w:rsidRDefault="009F3F49" w:rsidP="009F3F49">
            <w:r w:rsidRPr="009F3F49">
              <w:t>P = (0,2 x D) + (0,1 x E)</w:t>
            </w:r>
          </w:p>
          <w:p w:rsidR="009F3F49" w:rsidRPr="009F3F49" w:rsidRDefault="009F3F49" w:rsidP="009F3F49"/>
        </w:tc>
        <w:tc>
          <w:tcPr>
            <w:tcW w:w="2268" w:type="dxa"/>
          </w:tcPr>
          <w:p w:rsidR="009F3F49" w:rsidRPr="009F3F49" w:rsidRDefault="009F3F49" w:rsidP="009F3F49"/>
        </w:tc>
      </w:tr>
    </w:tbl>
    <w:p w:rsidR="009F3F49" w:rsidRPr="009F3F49" w:rsidRDefault="009F3F49" w:rsidP="009F3F49"/>
    <w:tbl>
      <w:tblPr>
        <w:tblStyle w:val="Svtlmkatabulky"/>
        <w:tblW w:w="9355" w:type="dxa"/>
        <w:tblLayout w:type="fixed"/>
        <w:tblLook w:val="0000" w:firstRow="0" w:lastRow="0" w:firstColumn="0" w:lastColumn="0" w:noHBand="0" w:noVBand="0"/>
      </w:tblPr>
      <w:tblGrid>
        <w:gridCol w:w="5470"/>
        <w:gridCol w:w="3885"/>
      </w:tblGrid>
      <w:tr w:rsidR="009F3F49" w:rsidRPr="009F3F49" w:rsidTr="009F3F49">
        <w:trPr>
          <w:trHeight w:val="405"/>
        </w:trPr>
        <w:tc>
          <w:tcPr>
            <w:tcW w:w="5470" w:type="dxa"/>
          </w:tcPr>
          <w:p w:rsidR="009F3F49" w:rsidRPr="009F3F49" w:rsidRDefault="009F3F49" w:rsidP="009F3F49">
            <w:pPr>
              <w:pStyle w:val="Nadpis2"/>
              <w:outlineLvl w:val="1"/>
            </w:pPr>
            <w:r w:rsidRPr="009F3F49">
              <w:t>Osoba / osoby oprávněné jednat jménem žadatele</w:t>
            </w:r>
          </w:p>
        </w:tc>
        <w:tc>
          <w:tcPr>
            <w:tcW w:w="3885" w:type="dxa"/>
          </w:tcPr>
          <w:p w:rsidR="009F3F49" w:rsidRPr="009F3F49" w:rsidRDefault="009F3F49" w:rsidP="009F3F49"/>
        </w:tc>
      </w:tr>
      <w:tr w:rsidR="009F3F49" w:rsidRPr="009F3F49" w:rsidTr="009F3F49">
        <w:trPr>
          <w:trHeight w:val="454"/>
        </w:trPr>
        <w:tc>
          <w:tcPr>
            <w:tcW w:w="5470" w:type="dxa"/>
          </w:tcPr>
          <w:p w:rsidR="009F3F49" w:rsidRPr="009F3F49" w:rsidRDefault="009F3F49" w:rsidP="009F3F49">
            <w:pPr>
              <w:pStyle w:val="Nadpis2"/>
              <w:outlineLvl w:val="1"/>
            </w:pPr>
            <w:r w:rsidRPr="009F3F49">
              <w:t>Funkce</w:t>
            </w:r>
          </w:p>
        </w:tc>
        <w:tc>
          <w:tcPr>
            <w:tcW w:w="3885" w:type="dxa"/>
          </w:tcPr>
          <w:p w:rsidR="009F3F49" w:rsidRPr="009F3F49" w:rsidRDefault="009F3F49" w:rsidP="009F3F49"/>
        </w:tc>
      </w:tr>
      <w:tr w:rsidR="009F3F49" w:rsidRPr="009F3F49" w:rsidTr="009F3F49">
        <w:trPr>
          <w:trHeight w:val="477"/>
        </w:trPr>
        <w:tc>
          <w:tcPr>
            <w:tcW w:w="5470" w:type="dxa"/>
          </w:tcPr>
          <w:p w:rsidR="009F3F49" w:rsidRPr="009F3F49" w:rsidRDefault="009F3F49" w:rsidP="009F3F49">
            <w:pPr>
              <w:pStyle w:val="Nadpis2"/>
              <w:outlineLvl w:val="1"/>
            </w:pPr>
            <w:r w:rsidRPr="009F3F49">
              <w:t>Datum, razítko, úředně ověřený podpis</w:t>
            </w:r>
          </w:p>
        </w:tc>
        <w:tc>
          <w:tcPr>
            <w:tcW w:w="3885" w:type="dxa"/>
          </w:tcPr>
          <w:p w:rsidR="009F3F49" w:rsidRPr="009F3F49" w:rsidRDefault="009F3F49" w:rsidP="009F3F49"/>
        </w:tc>
      </w:tr>
    </w:tbl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363" w:rsidRPr="00194C0B" w:rsidRDefault="00F41363" w:rsidP="00194C0B">
      <w:r>
        <w:separator/>
      </w:r>
    </w:p>
    <w:p w:rsidR="00F41363" w:rsidRDefault="00F41363"/>
  </w:endnote>
  <w:endnote w:type="continuationSeparator" w:id="0">
    <w:p w:rsidR="00F41363" w:rsidRPr="00194C0B" w:rsidRDefault="00F41363" w:rsidP="00194C0B">
      <w:r>
        <w:continuationSeparator/>
      </w:r>
    </w:p>
    <w:p w:rsidR="00F41363" w:rsidRDefault="00F413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84719A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363" w:rsidRPr="00194C0B" w:rsidRDefault="00F41363" w:rsidP="00194C0B">
      <w:r>
        <w:separator/>
      </w:r>
    </w:p>
    <w:p w:rsidR="00F41363" w:rsidRDefault="00F41363"/>
  </w:footnote>
  <w:footnote w:type="continuationSeparator" w:id="0">
    <w:p w:rsidR="00F41363" w:rsidRPr="00194C0B" w:rsidRDefault="00F41363" w:rsidP="00194C0B">
      <w:r>
        <w:continuationSeparator/>
      </w:r>
    </w:p>
    <w:p w:rsidR="00F41363" w:rsidRDefault="00F413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4719A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4688D"/>
    <w:rsid w:val="0096385B"/>
    <w:rsid w:val="009A02E7"/>
    <w:rsid w:val="009B7562"/>
    <w:rsid w:val="009D7BFF"/>
    <w:rsid w:val="009F3F49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2E75-6B09-44DB-A330-CED07F2F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Kateřina Vojkůvková</cp:lastModifiedBy>
  <cp:revision>4</cp:revision>
  <cp:lastPrinted>2014-03-19T21:39:00Z</cp:lastPrinted>
  <dcterms:created xsi:type="dcterms:W3CDTF">2014-09-18T09:09:00Z</dcterms:created>
  <dcterms:modified xsi:type="dcterms:W3CDTF">2014-09-18T09:18:00Z</dcterms:modified>
</cp:coreProperties>
</file>